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31B" w:rsidRDefault="00A2039A" w:rsidP="00AF531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График экскурсий на </w:t>
      </w:r>
      <w:r w:rsidR="00625D43">
        <w:rPr>
          <w:rFonts w:ascii="Times New Roman" w:eastAsia="Times New Roman" w:hAnsi="Times New Roman" w:cs="Times New Roman"/>
          <w:b/>
          <w:bCs/>
          <w:lang w:eastAsia="ru-RU"/>
        </w:rPr>
        <w:t>зиму-</w:t>
      </w:r>
      <w:r>
        <w:rPr>
          <w:rFonts w:ascii="Times New Roman" w:eastAsia="Times New Roman" w:hAnsi="Times New Roman" w:cs="Times New Roman"/>
          <w:b/>
          <w:bCs/>
          <w:lang w:eastAsia="ru-RU"/>
        </w:rPr>
        <w:t>весну</w:t>
      </w:r>
      <w:r w:rsidR="00AF531B">
        <w:rPr>
          <w:rFonts w:ascii="Times New Roman" w:eastAsia="Times New Roman" w:hAnsi="Times New Roman" w:cs="Times New Roman"/>
          <w:b/>
          <w:bCs/>
          <w:lang w:eastAsia="ru-RU"/>
        </w:rPr>
        <w:t xml:space="preserve"> 2023</w:t>
      </w:r>
      <w:r w:rsidR="00625D43">
        <w:rPr>
          <w:rFonts w:ascii="Times New Roman" w:eastAsia="Times New Roman" w:hAnsi="Times New Roman" w:cs="Times New Roman"/>
          <w:b/>
          <w:bCs/>
          <w:lang w:eastAsia="ru-RU"/>
        </w:rPr>
        <w:t>/2024</w:t>
      </w:r>
      <w:r w:rsidR="00AF531B">
        <w:rPr>
          <w:rFonts w:ascii="Times New Roman" w:eastAsia="Times New Roman" w:hAnsi="Times New Roman" w:cs="Times New Roman"/>
          <w:b/>
          <w:bCs/>
          <w:lang w:eastAsia="ru-RU"/>
        </w:rPr>
        <w:t xml:space="preserve"> г. </w:t>
      </w:r>
    </w:p>
    <w:tbl>
      <w:tblPr>
        <w:tblStyle w:val="a3"/>
        <w:tblW w:w="1585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936"/>
        <w:gridCol w:w="2694"/>
        <w:gridCol w:w="2695"/>
        <w:gridCol w:w="5530"/>
      </w:tblGrid>
      <w:tr w:rsidR="00AF531B" w:rsidTr="00A2039A"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Название экскурсии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Дата проведения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Продолжительность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Стоимость руб./чел.</w:t>
            </w:r>
          </w:p>
        </w:tc>
      </w:tr>
      <w:tr w:rsidR="00AF531B" w:rsidTr="00A2039A">
        <w:trPr>
          <w:trHeight w:val="990"/>
        </w:trPr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Горный парк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Рускеала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» +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Рускеальские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водопады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Вторник, четверг, суббота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12 часов</w:t>
            </w:r>
          </w:p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Выезд в 09:00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Взрослые – 3 </w:t>
            </w:r>
            <w:r w:rsidR="00BB0CD9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  <w:p w:rsidR="00AF531B" w:rsidRDefault="00AF531B" w:rsidP="00BB0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Пенсионеры, студенты – 3 </w:t>
            </w:r>
            <w:r w:rsidR="00BB0CD9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br/>
              <w:t xml:space="preserve">Дети до 16 лет – 3 </w:t>
            </w:r>
            <w:r w:rsidR="00BB0CD9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</w:tc>
      </w:tr>
      <w:tr w:rsidR="00AF531B" w:rsidTr="00A2039A"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31B" w:rsidRDefault="00A2039A" w:rsidP="00625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Гора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Сампо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- </w:t>
            </w:r>
            <w:proofErr w:type="spellStart"/>
            <w:r w:rsidR="00AF53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Марциальные</w:t>
            </w:r>
            <w:proofErr w:type="spellEnd"/>
            <w:r w:rsidR="00AF53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воды – Кивач </w:t>
            </w:r>
            <w:r w:rsidR="00625D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– центр </w:t>
            </w:r>
            <w:proofErr w:type="spellStart"/>
            <w:r w:rsidR="00625D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Шунгита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Понедельник, среда</w:t>
            </w:r>
            <w:r w:rsidR="00A2039A">
              <w:rPr>
                <w:rFonts w:ascii="Times New Roman" w:eastAsia="Times New Roman" w:hAnsi="Times New Roman" w:cs="Times New Roman"/>
                <w:b/>
                <w:lang w:eastAsia="ru-RU"/>
              </w:rPr>
              <w:t>, пятница, воскресенье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31B" w:rsidRDefault="00A2039A" w:rsidP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  <w:r w:rsidR="00AF531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часов</w:t>
            </w:r>
          </w:p>
          <w:p w:rsidR="00AF531B" w:rsidRDefault="00AF531B" w:rsidP="00A20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Выезд в </w:t>
            </w:r>
            <w:r w:rsidR="00A2039A">
              <w:rPr>
                <w:rFonts w:ascii="Times New Roman" w:eastAsia="Times New Roman" w:hAnsi="Times New Roman" w:cs="Times New Roman"/>
                <w:b/>
                <w:lang w:eastAsia="ru-RU"/>
              </w:rPr>
              <w:t>09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:00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31B" w:rsidRDefault="00A2039A" w:rsidP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Взрослые – 2 </w:t>
            </w:r>
            <w:r w:rsidR="00BB0CD9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AF531B"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  <w:p w:rsidR="00AF531B" w:rsidRDefault="00AF531B" w:rsidP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Пенсионеры – </w:t>
            </w:r>
            <w:r w:rsidR="00A2039A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 </w:t>
            </w:r>
            <w:r w:rsidR="00BB0CD9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  <w:p w:rsidR="00AF531B" w:rsidRDefault="00625D43" w:rsidP="00BB0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Дети до 14 лет – 2</w:t>
            </w:r>
            <w:r w:rsidR="00AF531B">
              <w:rPr>
                <w:rFonts w:ascii="Times New Roman" w:eastAsia="Times New Roman" w:hAnsi="Times New Roman" w:cs="Times New Roman"/>
                <w:b/>
                <w:lang w:eastAsia="ru-RU"/>
              </w:rPr>
              <w:t> </w:t>
            </w:r>
            <w:r w:rsidR="00BB0CD9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="00AF531B"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</w:tc>
      </w:tr>
      <w:tr w:rsidR="00AF531B" w:rsidTr="00A2039A"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31B" w:rsidRDefault="00AF53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«Северная Сага» – экскурсия в питомник 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хаскам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и оленям</w:t>
            </w:r>
          </w:p>
          <w:p w:rsidR="00AF531B" w:rsidRDefault="00AF53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</w:p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Ежедневно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3-4 часа</w:t>
            </w:r>
          </w:p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Выезд в 11:00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Взрослые – </w:t>
            </w:r>
            <w:r w:rsidR="00C366C9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BB0CD9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  <w:p w:rsidR="00AF531B" w:rsidRDefault="00AF531B" w:rsidP="00BB0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Дети до 1</w:t>
            </w:r>
            <w:r w:rsidR="00A2039A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лет – </w:t>
            </w:r>
            <w:r w:rsidR="00BB0CD9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BB0CD9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00 руб.</w:t>
            </w:r>
          </w:p>
        </w:tc>
      </w:tr>
      <w:tr w:rsidR="00AF531B" w:rsidTr="00A2039A"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31B" w:rsidRDefault="00AF531B" w:rsidP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Обзорная автобусная экскурсия по Петрозаводску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31B" w:rsidRDefault="00F75F60" w:rsidP="00F75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Понедельник, среда, ч</w:t>
            </w:r>
            <w:r w:rsidR="00AF531B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етверг, пятница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 часа</w:t>
            </w:r>
          </w:p>
          <w:p w:rsidR="00AF531B" w:rsidRDefault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Выезд в 08:30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31B" w:rsidRDefault="00AF531B" w:rsidP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Взрослые – 990 руб.</w:t>
            </w:r>
          </w:p>
          <w:p w:rsidR="00AF531B" w:rsidRDefault="00AF531B" w:rsidP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Пенсионеры – 890 руб.</w:t>
            </w:r>
          </w:p>
          <w:p w:rsidR="00AF531B" w:rsidRDefault="00AF531B" w:rsidP="00A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Дети до 12 лет – 790 руб.</w:t>
            </w:r>
          </w:p>
        </w:tc>
      </w:tr>
    </w:tbl>
    <w:p w:rsidR="00AF531B" w:rsidRDefault="00AF531B" w:rsidP="00AF531B"/>
    <w:p w:rsidR="00A76683" w:rsidRDefault="00A76683"/>
    <w:sectPr w:rsidR="00A76683" w:rsidSect="00AF53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39D"/>
    <w:rsid w:val="0041539D"/>
    <w:rsid w:val="00616F50"/>
    <w:rsid w:val="00625D43"/>
    <w:rsid w:val="00832D03"/>
    <w:rsid w:val="00A2039A"/>
    <w:rsid w:val="00A76683"/>
    <w:rsid w:val="00AF531B"/>
    <w:rsid w:val="00BB0CD9"/>
    <w:rsid w:val="00C27AB7"/>
    <w:rsid w:val="00C366C9"/>
    <w:rsid w:val="00F7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260280-98EC-4F8E-84BB-3FE3DD427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31B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5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1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Пользователь Asus</cp:lastModifiedBy>
  <cp:revision>2</cp:revision>
  <dcterms:created xsi:type="dcterms:W3CDTF">2024-01-11T10:06:00Z</dcterms:created>
  <dcterms:modified xsi:type="dcterms:W3CDTF">2024-01-11T10:06:00Z</dcterms:modified>
</cp:coreProperties>
</file>